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88C59" w14:textId="77777777" w:rsidR="003864CF" w:rsidRDefault="003864CF" w:rsidP="000F64A8">
      <w:pPr>
        <w:pStyle w:val="Pealkiri1"/>
        <w:jc w:val="center"/>
      </w:pPr>
      <w:r w:rsidRPr="00113C79">
        <w:rPr>
          <w:color w:val="auto"/>
        </w:rPr>
        <w:t>Taimede väljavõtmise</w:t>
      </w:r>
      <w:r w:rsidR="000F64A8" w:rsidRPr="00113C79">
        <w:rPr>
          <w:color w:val="auto"/>
        </w:rPr>
        <w:t>, sorteerimise ja pakendamise</w:t>
      </w:r>
      <w:r w:rsidRPr="00113C79">
        <w:rPr>
          <w:color w:val="auto"/>
        </w:rPr>
        <w:t xml:space="preserve"> juhis</w:t>
      </w:r>
    </w:p>
    <w:p w14:paraId="5D488C5A" w14:textId="77777777" w:rsidR="00883F2E" w:rsidRDefault="003864CF" w:rsidP="00883F2E">
      <w:pPr>
        <w:jc w:val="both"/>
      </w:pPr>
      <w:r>
        <w:tab/>
      </w:r>
      <w:r>
        <w:tab/>
      </w:r>
      <w:r>
        <w:tab/>
      </w:r>
      <w:r w:rsidR="00883F2E">
        <w:tab/>
      </w:r>
      <w:r w:rsidR="00883F2E">
        <w:tab/>
      </w:r>
    </w:p>
    <w:p w14:paraId="5D488C5B" w14:textId="77777777" w:rsidR="00F57614" w:rsidRDefault="006809FD" w:rsidP="00DE6A68">
      <w:pPr>
        <w:pStyle w:val="Loendilik"/>
        <w:numPr>
          <w:ilvl w:val="0"/>
          <w:numId w:val="4"/>
        </w:numPr>
        <w:jc w:val="both"/>
      </w:pPr>
      <w:r>
        <w:t xml:space="preserve">Taimi saab välja võtma hakata, kui kogu </w:t>
      </w:r>
      <w:r w:rsidR="001E42D5">
        <w:t xml:space="preserve">maa </w:t>
      </w:r>
      <w:r>
        <w:t xml:space="preserve">juurestiku ümbert </w:t>
      </w:r>
      <w:r w:rsidR="001E42D5">
        <w:t xml:space="preserve">on </w:t>
      </w:r>
      <w:r>
        <w:t>täielikult sulanud.</w:t>
      </w:r>
      <w:r w:rsidR="00F57614">
        <w:t xml:space="preserve"> Kui esineb sulamata maapinda juurestiku ümber, tuleb sellest koheselt teavitada </w:t>
      </w:r>
      <w:r w:rsidR="00F57614" w:rsidRPr="00F57614">
        <w:t>tellija kohapealset esindajat</w:t>
      </w:r>
      <w:r w:rsidR="00F57614">
        <w:t xml:space="preserve"> ja saada temalt edasise tegutsemise korraldus.</w:t>
      </w:r>
    </w:p>
    <w:p w14:paraId="5D488C5C" w14:textId="77777777" w:rsidR="00DE6A68" w:rsidRDefault="00DE6A68" w:rsidP="00D251C2">
      <w:pPr>
        <w:pStyle w:val="Loendilik"/>
        <w:jc w:val="both"/>
      </w:pPr>
    </w:p>
    <w:p w14:paraId="5D488C5D" w14:textId="0FDFCB85" w:rsidR="00F57614" w:rsidRDefault="00F442C1" w:rsidP="00DE6A68">
      <w:pPr>
        <w:pStyle w:val="Loendilik"/>
        <w:numPr>
          <w:ilvl w:val="0"/>
          <w:numId w:val="4"/>
        </w:numPr>
        <w:jc w:val="both"/>
      </w:pPr>
      <w:r>
        <w:t>Väljavõetavad taimed sorteeritakse. Iga väljavõet</w:t>
      </w:r>
      <w:r w:rsidRPr="00F905F2">
        <w:t>ava</w:t>
      </w:r>
      <w:r>
        <w:t xml:space="preserve"> taime </w:t>
      </w:r>
      <w:r w:rsidRPr="00F905F2">
        <w:t xml:space="preserve">kvaliteeti </w:t>
      </w:r>
      <w:r>
        <w:t>hinnatakse eraldi vaatluse teel ja vastatakse järjekorras taimeliigi põhistele küsimustele, mis on esitatud punktides 5.-7. Kui vastus küsimusele on JAH, siis liigutakse järgmise küsimuse juurde; kui vastus on EI, siis on tegemist praaktaimega ja see jäetakse kõrvale. Kvaliteetsed taimed pakendatakse nõuetekohaselt</w:t>
      </w:r>
      <w:r w:rsidR="00F905F2">
        <w:t xml:space="preserve">. </w:t>
      </w:r>
    </w:p>
    <w:p w14:paraId="5D488C5E" w14:textId="77777777" w:rsidR="00DE6A68" w:rsidRDefault="00DE6A68" w:rsidP="00D251C2">
      <w:pPr>
        <w:pStyle w:val="Loendilik"/>
        <w:jc w:val="both"/>
      </w:pPr>
    </w:p>
    <w:p w14:paraId="5D488C5F" w14:textId="77777777" w:rsidR="00DE6A68" w:rsidRDefault="00DE6A68" w:rsidP="00DE6A68">
      <w:pPr>
        <w:pStyle w:val="Loendilik"/>
        <w:numPr>
          <w:ilvl w:val="0"/>
          <w:numId w:val="4"/>
        </w:numPr>
        <w:jc w:val="both"/>
      </w:pPr>
      <w:r>
        <w:t xml:space="preserve">Kvaliteetseid taimi loendatakse 25 tükki ja seotakse nööriga kokku, moodustades ühe pundi. Pundi moodustamise ajal eemaldatakse juurte kerge või mõõduka raputamise teel või käsitsi suuremad juurte külge jäänud mullatükid (oluline eelkõige märgades oludes töötamisel, kui mullapind on märg). </w:t>
      </w:r>
    </w:p>
    <w:p w14:paraId="5D488C60" w14:textId="77777777" w:rsidR="00DE6A68" w:rsidRDefault="00DE6A68" w:rsidP="00D251C2">
      <w:pPr>
        <w:pStyle w:val="Loendilik"/>
        <w:jc w:val="both"/>
      </w:pPr>
    </w:p>
    <w:p w14:paraId="5D488C61" w14:textId="528B3881" w:rsidR="00E52974" w:rsidRDefault="00F4325A" w:rsidP="00DE6A68">
      <w:pPr>
        <w:pStyle w:val="Loendilik"/>
        <w:numPr>
          <w:ilvl w:val="0"/>
          <w:numId w:val="4"/>
        </w:numPr>
        <w:jc w:val="both"/>
      </w:pPr>
      <w:r>
        <w:t xml:space="preserve">Kui on moodustatud 4 punti, pakendatakse need püstiselt plastkotti, juured allapoole. Ühte plastkotti pakendatakse </w:t>
      </w:r>
      <w:r w:rsidRPr="004267E3">
        <w:rPr>
          <w:b/>
          <w:bCs/>
        </w:rPr>
        <w:t>ALATI täpselt 4 punti ehk 100 taime.</w:t>
      </w:r>
      <w:r>
        <w:t xml:space="preserve"> Vastava puuliigi taimede pakendamise lõppedes ja/või vastava tööpäeva lõpus võib taimede koguse ebapiisavuse korral ühte konkreetsesse plastkotti pakendada väiksema või suurema koguse taimi, teavitades sellest konkreetsest plastkotist ja taimede kogusest selles kotis tellija kohapealset esindajat</w:t>
      </w:r>
      <w:r w:rsidR="00DE6A68">
        <w:t>.</w:t>
      </w:r>
    </w:p>
    <w:p w14:paraId="5D488C62" w14:textId="77777777" w:rsidR="00D251C2" w:rsidRPr="00D251C2" w:rsidRDefault="00D251C2" w:rsidP="00D251C2">
      <w:pPr>
        <w:pStyle w:val="Loendilik"/>
        <w:jc w:val="both"/>
      </w:pPr>
    </w:p>
    <w:p w14:paraId="3D4FDA35" w14:textId="77777777" w:rsidR="00127BB9" w:rsidRPr="001E42D5" w:rsidRDefault="00127BB9" w:rsidP="00127BB9">
      <w:pPr>
        <w:pStyle w:val="Loendilik"/>
        <w:numPr>
          <w:ilvl w:val="0"/>
          <w:numId w:val="4"/>
        </w:numPr>
        <w:jc w:val="both"/>
      </w:pPr>
      <w:r w:rsidRPr="00D251C2">
        <w:rPr>
          <w:u w:val="single"/>
        </w:rPr>
        <w:t xml:space="preserve">Kuusetaimede sorteerimine </w:t>
      </w:r>
    </w:p>
    <w:p w14:paraId="3B72EF02" w14:textId="77777777" w:rsidR="00127BB9" w:rsidRDefault="00127BB9" w:rsidP="00127BB9">
      <w:pPr>
        <w:pStyle w:val="Loendilik"/>
        <w:numPr>
          <w:ilvl w:val="1"/>
          <w:numId w:val="4"/>
        </w:numPr>
        <w:jc w:val="both"/>
      </w:pPr>
      <w:r>
        <w:t xml:space="preserve">Kas taime pikkus juurekaelast ladva tipuni on </w:t>
      </w:r>
      <w:r w:rsidRPr="004267E3">
        <w:rPr>
          <w:b/>
          <w:bCs/>
        </w:rPr>
        <w:t xml:space="preserve">vähemalt </w:t>
      </w:r>
      <w:r>
        <w:rPr>
          <w:b/>
          <w:bCs/>
        </w:rPr>
        <w:t>30</w:t>
      </w:r>
      <w:r w:rsidRPr="004267E3">
        <w:rPr>
          <w:b/>
          <w:bCs/>
        </w:rPr>
        <w:t xml:space="preserve"> cm</w:t>
      </w:r>
      <w:r>
        <w:rPr>
          <w:bCs/>
        </w:rPr>
        <w:t>?</w:t>
      </w:r>
    </w:p>
    <w:p w14:paraId="4347EBB4" w14:textId="77777777" w:rsidR="00127BB9" w:rsidRDefault="00127BB9" w:rsidP="00127BB9">
      <w:pPr>
        <w:pStyle w:val="Loendilik"/>
        <w:numPr>
          <w:ilvl w:val="1"/>
          <w:numId w:val="4"/>
        </w:numPr>
        <w:jc w:val="both"/>
      </w:pPr>
      <w:r>
        <w:t>Kas taim on normaalse rohelise värvusega ?</w:t>
      </w:r>
    </w:p>
    <w:p w14:paraId="392A3946" w14:textId="77777777" w:rsidR="00127BB9" w:rsidRDefault="00127BB9" w:rsidP="00127BB9">
      <w:pPr>
        <w:pStyle w:val="Loendilik"/>
        <w:numPr>
          <w:ilvl w:val="1"/>
          <w:numId w:val="4"/>
        </w:numPr>
        <w:jc w:val="both"/>
      </w:pPr>
      <w:r>
        <w:t>Kas taim on mehhaaniliste vigastusteta</w:t>
      </w:r>
      <w:r w:rsidRPr="00914B55">
        <w:t xml:space="preserve"> </w:t>
      </w:r>
      <w:r>
        <w:t>ja korraliku juurestikuga ?</w:t>
      </w:r>
    </w:p>
    <w:p w14:paraId="23E406F3" w14:textId="77777777" w:rsidR="00127BB9" w:rsidRDefault="00127BB9" w:rsidP="00127BB9">
      <w:pPr>
        <w:pStyle w:val="Loendilik"/>
        <w:numPr>
          <w:ilvl w:val="1"/>
          <w:numId w:val="4"/>
        </w:numPr>
        <w:jc w:val="both"/>
      </w:pPr>
      <w:r>
        <w:t>Kas taimel on selgelt välja kujunenud ladvakasv ? (Kui latvu on rohkem, kui üks, siis valitakse välja kõige sirgem latv ja teised lõigatakse kääridega ära, kahjustamata taime tüve).</w:t>
      </w:r>
    </w:p>
    <w:p w14:paraId="7DEB6DEB" w14:textId="77777777" w:rsidR="00127BB9" w:rsidRDefault="00127BB9" w:rsidP="00127BB9">
      <w:pPr>
        <w:ind w:left="708"/>
        <w:jc w:val="both"/>
      </w:pPr>
      <w:r>
        <w:t>Saades kõigile küsimustele JAH-vastuse ja lõigates mitmeladvalisel taimel ära teised ladvad peale kõige sirgema ladva, on tegemist kvaliteetse taimega.</w:t>
      </w:r>
    </w:p>
    <w:p w14:paraId="4BE4C1D0" w14:textId="77777777" w:rsidR="00127BB9" w:rsidRPr="001E42D5" w:rsidRDefault="00127BB9" w:rsidP="00127BB9">
      <w:pPr>
        <w:pStyle w:val="Loendilik"/>
        <w:numPr>
          <w:ilvl w:val="0"/>
          <w:numId w:val="4"/>
        </w:numPr>
        <w:jc w:val="both"/>
      </w:pPr>
      <w:r w:rsidRPr="00D251C2">
        <w:rPr>
          <w:u w:val="single"/>
        </w:rPr>
        <w:t xml:space="preserve">Kasetaimede sorteerimine </w:t>
      </w:r>
    </w:p>
    <w:p w14:paraId="21EC22B4" w14:textId="0C0BCBE1" w:rsidR="00127BB9" w:rsidRDefault="002A3045" w:rsidP="00127BB9">
      <w:pPr>
        <w:pStyle w:val="Loendilik"/>
        <w:numPr>
          <w:ilvl w:val="1"/>
          <w:numId w:val="4"/>
        </w:numPr>
        <w:jc w:val="both"/>
      </w:pPr>
      <w:r w:rsidRPr="002A3045">
        <w:t xml:space="preserve">Kas taime pikkus juurekaelast ladva tipuni jääb vahemikku </w:t>
      </w:r>
      <w:r w:rsidRPr="002A3045">
        <w:rPr>
          <w:b/>
          <w:bCs/>
        </w:rPr>
        <w:t>50 - 180 cm</w:t>
      </w:r>
      <w:r w:rsidRPr="002A3045">
        <w:t xml:space="preserve"> </w:t>
      </w:r>
      <w:r w:rsidR="00127BB9">
        <w:t>?</w:t>
      </w:r>
    </w:p>
    <w:p w14:paraId="7AFC1A92" w14:textId="77777777" w:rsidR="00127BB9" w:rsidRDefault="00127BB9" w:rsidP="00127BB9">
      <w:pPr>
        <w:pStyle w:val="Loendilik"/>
        <w:numPr>
          <w:ilvl w:val="1"/>
          <w:numId w:val="4"/>
        </w:numPr>
        <w:jc w:val="both"/>
      </w:pPr>
      <w:r>
        <w:t>Kas taim on mehhaaniliste vigastusteta</w:t>
      </w:r>
      <w:r w:rsidRPr="00914B55">
        <w:t xml:space="preserve"> </w:t>
      </w:r>
      <w:r>
        <w:t>ja korraliku juurestikuga ?</w:t>
      </w:r>
    </w:p>
    <w:p w14:paraId="3494424F" w14:textId="77777777" w:rsidR="00127BB9" w:rsidRDefault="00127BB9" w:rsidP="00127BB9">
      <w:pPr>
        <w:pStyle w:val="Loendilik"/>
        <w:numPr>
          <w:ilvl w:val="1"/>
          <w:numId w:val="4"/>
        </w:numPr>
        <w:jc w:val="both"/>
      </w:pPr>
      <w:r>
        <w:t>Kas taimetüvi on ilma mustade laikudeta ?</w:t>
      </w:r>
    </w:p>
    <w:p w14:paraId="36C0A080" w14:textId="77777777" w:rsidR="00127BB9" w:rsidRDefault="00127BB9" w:rsidP="00127BB9">
      <w:pPr>
        <w:ind w:firstLine="708"/>
        <w:jc w:val="both"/>
      </w:pPr>
      <w:r>
        <w:t>Saades kõigile küsimustele JAH-vastuse on tegemist kvaliteetse taimega.</w:t>
      </w:r>
    </w:p>
    <w:p w14:paraId="16DA1323" w14:textId="77777777" w:rsidR="00127BB9" w:rsidRPr="001E42D5" w:rsidRDefault="00127BB9" w:rsidP="00127BB9">
      <w:pPr>
        <w:pStyle w:val="Loendilik"/>
        <w:numPr>
          <w:ilvl w:val="0"/>
          <w:numId w:val="4"/>
        </w:numPr>
        <w:jc w:val="both"/>
      </w:pPr>
      <w:r w:rsidRPr="00D251C2">
        <w:rPr>
          <w:u w:val="single"/>
        </w:rPr>
        <w:t xml:space="preserve">Musta lepa taimede sorteerimine </w:t>
      </w:r>
    </w:p>
    <w:p w14:paraId="471CE7E0" w14:textId="3E473BE2" w:rsidR="00127BB9" w:rsidRPr="002A3045" w:rsidRDefault="002A3045" w:rsidP="00127BB9">
      <w:pPr>
        <w:pStyle w:val="Loendilik"/>
        <w:numPr>
          <w:ilvl w:val="1"/>
          <w:numId w:val="4"/>
        </w:numPr>
        <w:jc w:val="both"/>
      </w:pPr>
      <w:r w:rsidRPr="002A3045">
        <w:t xml:space="preserve">Kas taime pikkus juurekaelast ladva tipuni jääb vahemikku </w:t>
      </w:r>
      <w:r w:rsidR="00EF1D3E" w:rsidRPr="002A3045">
        <w:rPr>
          <w:b/>
          <w:bCs/>
        </w:rPr>
        <w:t>40</w:t>
      </w:r>
      <w:r w:rsidR="00127BB9" w:rsidRPr="002A3045">
        <w:rPr>
          <w:b/>
          <w:bCs/>
        </w:rPr>
        <w:t xml:space="preserve"> </w:t>
      </w:r>
      <w:r w:rsidRPr="002A3045">
        <w:rPr>
          <w:b/>
          <w:bCs/>
        </w:rPr>
        <w:t>- 180 cm</w:t>
      </w:r>
      <w:r w:rsidR="00127BB9" w:rsidRPr="002A3045">
        <w:t>?</w:t>
      </w:r>
    </w:p>
    <w:p w14:paraId="3AF86520" w14:textId="77777777" w:rsidR="00127BB9" w:rsidRDefault="00127BB9" w:rsidP="00127BB9">
      <w:pPr>
        <w:pStyle w:val="Loendilik"/>
        <w:numPr>
          <w:ilvl w:val="1"/>
          <w:numId w:val="4"/>
        </w:numPr>
        <w:jc w:val="both"/>
      </w:pPr>
      <w:r>
        <w:t>Kas taim on mehhaaniliste vigastusteta</w:t>
      </w:r>
      <w:r w:rsidRPr="00914B55">
        <w:t xml:space="preserve"> </w:t>
      </w:r>
      <w:r>
        <w:t>ja korraliku juurestikuga ?</w:t>
      </w:r>
    </w:p>
    <w:p w14:paraId="5D488C68" w14:textId="0A128D69" w:rsidR="001E42D5" w:rsidRDefault="00127BB9" w:rsidP="00127BB9">
      <w:pPr>
        <w:ind w:firstLine="708"/>
        <w:jc w:val="both"/>
      </w:pPr>
      <w:r>
        <w:t>Saades mõlemale küsimusele JAH-vastuse on tegemist kvaliteetse taimega.</w:t>
      </w:r>
    </w:p>
    <w:sectPr w:rsidR="001E42D5" w:rsidSect="001B352D">
      <w:pgSz w:w="11906" w:h="16838"/>
      <w:pgMar w:top="136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473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3A11379"/>
    <w:multiLevelType w:val="hybridMultilevel"/>
    <w:tmpl w:val="F754D306"/>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6CED7C8C"/>
    <w:multiLevelType w:val="hybridMultilevel"/>
    <w:tmpl w:val="95D8E626"/>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6D64727B"/>
    <w:multiLevelType w:val="multilevel"/>
    <w:tmpl w:val="6B341A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43671789">
    <w:abstractNumId w:val="0"/>
  </w:num>
  <w:num w:numId="2" w16cid:durableId="1777945579">
    <w:abstractNumId w:val="1"/>
  </w:num>
  <w:num w:numId="3" w16cid:durableId="1974096193">
    <w:abstractNumId w:val="2"/>
  </w:num>
  <w:num w:numId="4" w16cid:durableId="68161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9FD"/>
    <w:rsid w:val="000405BF"/>
    <w:rsid w:val="00094EDB"/>
    <w:rsid w:val="000F64A8"/>
    <w:rsid w:val="00113C79"/>
    <w:rsid w:val="00127A43"/>
    <w:rsid w:val="00127BB9"/>
    <w:rsid w:val="001B352D"/>
    <w:rsid w:val="001E42D5"/>
    <w:rsid w:val="00236C9D"/>
    <w:rsid w:val="00260A6B"/>
    <w:rsid w:val="002A3045"/>
    <w:rsid w:val="002A6708"/>
    <w:rsid w:val="00326C8B"/>
    <w:rsid w:val="003864CF"/>
    <w:rsid w:val="004267E3"/>
    <w:rsid w:val="00435D7D"/>
    <w:rsid w:val="004E6EFC"/>
    <w:rsid w:val="00592723"/>
    <w:rsid w:val="00613562"/>
    <w:rsid w:val="00621176"/>
    <w:rsid w:val="00630ACA"/>
    <w:rsid w:val="0066094B"/>
    <w:rsid w:val="006809FD"/>
    <w:rsid w:val="006B6ACB"/>
    <w:rsid w:val="006F216A"/>
    <w:rsid w:val="00703364"/>
    <w:rsid w:val="00844A94"/>
    <w:rsid w:val="00883F2E"/>
    <w:rsid w:val="008946C0"/>
    <w:rsid w:val="00914B55"/>
    <w:rsid w:val="00991867"/>
    <w:rsid w:val="009C2F85"/>
    <w:rsid w:val="00A943FD"/>
    <w:rsid w:val="00B259FB"/>
    <w:rsid w:val="00B3024E"/>
    <w:rsid w:val="00B96D39"/>
    <w:rsid w:val="00C075D0"/>
    <w:rsid w:val="00CC1159"/>
    <w:rsid w:val="00CE4964"/>
    <w:rsid w:val="00D251C2"/>
    <w:rsid w:val="00D30864"/>
    <w:rsid w:val="00D33173"/>
    <w:rsid w:val="00DE6A68"/>
    <w:rsid w:val="00E52974"/>
    <w:rsid w:val="00EC306E"/>
    <w:rsid w:val="00EF1D3E"/>
    <w:rsid w:val="00F02FAF"/>
    <w:rsid w:val="00F4325A"/>
    <w:rsid w:val="00F442C1"/>
    <w:rsid w:val="00F55C8B"/>
    <w:rsid w:val="00F57614"/>
    <w:rsid w:val="00F609B3"/>
    <w:rsid w:val="00F73238"/>
    <w:rsid w:val="00F905F2"/>
    <w:rsid w:val="179DC5D2"/>
    <w:rsid w:val="7255D57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88C59"/>
  <w15:chartTrackingRefBased/>
  <w15:docId w15:val="{0B163200-2E7D-4513-B6FF-8D6CF0A0B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30864"/>
    <w:rPr>
      <w:rFonts w:ascii="Times New Roman" w:hAnsi="Times New Roman"/>
      <w:sz w:val="24"/>
    </w:rPr>
  </w:style>
  <w:style w:type="paragraph" w:styleId="Pealkiri1">
    <w:name w:val="heading 1"/>
    <w:basedOn w:val="Normaallaad"/>
    <w:next w:val="Normaallaad"/>
    <w:link w:val="Pealkiri1Mrk"/>
    <w:uiPriority w:val="9"/>
    <w:qFormat/>
    <w:rsid w:val="000F64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6809FD"/>
    <w:pPr>
      <w:ind w:left="720"/>
      <w:contextualSpacing/>
    </w:pPr>
  </w:style>
  <w:style w:type="paragraph" w:styleId="Jutumullitekst">
    <w:name w:val="Balloon Text"/>
    <w:basedOn w:val="Normaallaad"/>
    <w:link w:val="JutumullitekstMrk"/>
    <w:uiPriority w:val="99"/>
    <w:semiHidden/>
    <w:unhideWhenUsed/>
    <w:rsid w:val="00DE6A6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DE6A68"/>
    <w:rPr>
      <w:rFonts w:ascii="Segoe UI" w:hAnsi="Segoe UI" w:cs="Segoe UI"/>
      <w:sz w:val="18"/>
      <w:szCs w:val="18"/>
    </w:rPr>
  </w:style>
  <w:style w:type="paragraph" w:styleId="Pealkiri">
    <w:name w:val="Title"/>
    <w:basedOn w:val="Normaallaad"/>
    <w:next w:val="Normaallaad"/>
    <w:link w:val="PealkiriMrk"/>
    <w:uiPriority w:val="10"/>
    <w:qFormat/>
    <w:rsid w:val="003864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3864CF"/>
    <w:rPr>
      <w:rFonts w:asciiTheme="majorHAnsi" w:eastAsiaTheme="majorEastAsia" w:hAnsiTheme="majorHAnsi" w:cstheme="majorBidi"/>
      <w:spacing w:val="-10"/>
      <w:kern w:val="28"/>
      <w:sz w:val="56"/>
      <w:szCs w:val="56"/>
    </w:rPr>
  </w:style>
  <w:style w:type="character" w:customStyle="1" w:styleId="Pealkiri1Mrk">
    <w:name w:val="Pealkiri 1 Märk"/>
    <w:basedOn w:val="Liguvaikefont"/>
    <w:link w:val="Pealkiri1"/>
    <w:uiPriority w:val="9"/>
    <w:rsid w:val="000F64A8"/>
    <w:rPr>
      <w:rFonts w:asciiTheme="majorHAnsi" w:eastAsiaTheme="majorEastAsia" w:hAnsiTheme="majorHAnsi" w:cstheme="majorBidi"/>
      <w:color w:val="2E74B5" w:themeColor="accent1" w:themeShade="BF"/>
      <w:sz w:val="32"/>
      <w:szCs w:val="32"/>
    </w:rPr>
  </w:style>
  <w:style w:type="paragraph" w:styleId="Kommentaaritekst">
    <w:name w:val="annotation text"/>
    <w:basedOn w:val="Normaallaad"/>
    <w:link w:val="KommentaaritekstMrk"/>
    <w:uiPriority w:val="99"/>
    <w:semiHidden/>
    <w:unhideWhenUsed/>
    <w:pPr>
      <w:spacing w:line="240" w:lineRule="auto"/>
    </w:pPr>
    <w:rPr>
      <w:sz w:val="20"/>
      <w:szCs w:val="20"/>
    </w:rPr>
  </w:style>
  <w:style w:type="character" w:customStyle="1" w:styleId="KommentaaritekstMrk">
    <w:name w:val="Kommentaari tekst Märk"/>
    <w:basedOn w:val="Liguvaikefont"/>
    <w:link w:val="Kommentaaritekst"/>
    <w:uiPriority w:val="99"/>
    <w:semiHidden/>
    <w:rPr>
      <w:rFonts w:ascii="Times New Roman" w:hAnsi="Times New Roman"/>
      <w:sz w:val="20"/>
      <w:szCs w:val="20"/>
    </w:rPr>
  </w:style>
  <w:style w:type="character" w:styleId="Kommentaariviide">
    <w:name w:val="annotation reference"/>
    <w:basedOn w:val="Liguvaike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2129</Characters>
  <Application>Microsoft Office Word</Application>
  <DocSecurity>4</DocSecurity>
  <Lines>17</Lines>
  <Paragraphs>4</Paragraphs>
  <ScaleCrop>false</ScaleCrop>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Esko Krinal</dc:creator>
  <cp:keywords/>
  <dc:description/>
  <cp:lastModifiedBy>Aivo Vares | RMK</cp:lastModifiedBy>
  <cp:revision>2</cp:revision>
  <dcterms:created xsi:type="dcterms:W3CDTF">2026-01-27T09:43:00Z</dcterms:created>
  <dcterms:modified xsi:type="dcterms:W3CDTF">2026-01-27T09:43:00Z</dcterms:modified>
</cp:coreProperties>
</file>